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49" w:rsidRDefault="005A4D49" w:rsidP="005A770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МУ </w:t>
      </w:r>
      <w:r>
        <w:rPr>
          <w:rFonts w:ascii="Times New Roman" w:hAnsi="Times New Roman" w:cs="Times New Roman"/>
          <w:u w:val="single"/>
        </w:rPr>
        <w:t>«Администрация Алхазуровского сельского поселения»</w:t>
      </w:r>
    </w:p>
    <w:p w:rsidR="005A4D49" w:rsidRDefault="005A4D49" w:rsidP="005A770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5A4D49" w:rsidRDefault="005A4D49" w:rsidP="005A7708">
      <w:pPr>
        <w:jc w:val="center"/>
        <w:rPr>
          <w:rFonts w:ascii="Times New Roman" w:hAnsi="Times New Roman" w:cs="Times New Roman"/>
        </w:rPr>
      </w:pPr>
    </w:p>
    <w:p w:rsidR="005A4D49" w:rsidRDefault="005A4D49" w:rsidP="005A4D49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bCs/>
        </w:rPr>
        <w:t>СПРАВКА</w:t>
      </w:r>
    </w:p>
    <w:p w:rsidR="005A4D49" w:rsidRDefault="005A4D49" w:rsidP="005A4D49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bCs/>
        </w:rPr>
        <w:t xml:space="preserve">о доходах, об имуществе и обязательствах </w:t>
      </w:r>
      <w:proofErr w:type="gramStart"/>
      <w:r>
        <w:rPr>
          <w:rStyle w:val="a6"/>
          <w:rFonts w:ascii="Times New Roman" w:hAnsi="Times New Roman" w:cs="Times New Roman"/>
          <w:bCs/>
        </w:rPr>
        <w:t>имущественного</w:t>
      </w:r>
      <w:proofErr w:type="gramEnd"/>
    </w:p>
    <w:p w:rsidR="005A4D49" w:rsidRDefault="005A4D49" w:rsidP="005A4D49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bCs/>
        </w:rPr>
        <w:t>характера муниципального служащего</w:t>
      </w:r>
    </w:p>
    <w:p w:rsidR="005A4D49" w:rsidRDefault="005A4D49" w:rsidP="005A4D49">
      <w:pPr>
        <w:pStyle w:val="a4"/>
        <w:jc w:val="both"/>
        <w:rPr>
          <w:rFonts w:ascii="Times New Roman" w:hAnsi="Times New Roman" w:cs="Times New Roman"/>
        </w:rPr>
      </w:pPr>
    </w:p>
    <w:p w:rsidR="005A4D49" w:rsidRDefault="005A4D49" w:rsidP="005A4D49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Су</w:t>
      </w:r>
      <w:r w:rsidR="001630DD">
        <w:rPr>
          <w:rFonts w:ascii="Times New Roman" w:hAnsi="Times New Roman" w:cs="Times New Roman"/>
        </w:rPr>
        <w:t>лей</w:t>
      </w:r>
      <w:r w:rsidR="00461711">
        <w:rPr>
          <w:rFonts w:ascii="Times New Roman" w:hAnsi="Times New Roman" w:cs="Times New Roman"/>
        </w:rPr>
        <w:t>манова Элиса Жалаудиновна, 27.06</w:t>
      </w:r>
      <w:r w:rsidR="001630DD">
        <w:rPr>
          <w:rFonts w:ascii="Times New Roman" w:hAnsi="Times New Roman" w:cs="Times New Roman"/>
        </w:rPr>
        <w:t>.198</w:t>
      </w:r>
      <w:r w:rsidR="00461711">
        <w:rPr>
          <w:rFonts w:ascii="Times New Roman" w:hAnsi="Times New Roman" w:cs="Times New Roman"/>
        </w:rPr>
        <w:t>9 г., старший специалист 2</w:t>
      </w:r>
      <w:r>
        <w:rPr>
          <w:rFonts w:ascii="Times New Roman" w:hAnsi="Times New Roman" w:cs="Times New Roman"/>
        </w:rPr>
        <w:t xml:space="preserve"> разряда Администрации Алхазуровского сельского  поселения проживающая по адресу: </w:t>
      </w:r>
      <w:proofErr w:type="gramStart"/>
      <w:r>
        <w:rPr>
          <w:rFonts w:ascii="Times New Roman" w:hAnsi="Times New Roman" w:cs="Times New Roman"/>
        </w:rPr>
        <w:t xml:space="preserve">ЧР, Урус-Мартановский район, с.Алхазурово,  ул. </w:t>
      </w:r>
      <w:r w:rsidR="001630DD">
        <w:rPr>
          <w:rFonts w:ascii="Times New Roman" w:hAnsi="Times New Roman" w:cs="Times New Roman"/>
        </w:rPr>
        <w:t>А.Шерипова</w:t>
      </w:r>
      <w:r>
        <w:rPr>
          <w:rFonts w:ascii="Times New Roman" w:hAnsi="Times New Roman" w:cs="Times New Roman"/>
        </w:rPr>
        <w:t>, 1</w:t>
      </w:r>
      <w:r w:rsidR="001630D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 сообщаю  сведения  о  своих  доходах  за  отч</w:t>
      </w:r>
      <w:r w:rsidR="00E8279B">
        <w:rPr>
          <w:rFonts w:ascii="Times New Roman" w:hAnsi="Times New Roman" w:cs="Times New Roman"/>
        </w:rPr>
        <w:t>етный  период  с  1  января 2014 г. по 31 декабря 2014</w:t>
      </w:r>
      <w:r>
        <w:rPr>
          <w:rFonts w:ascii="Times New Roman" w:hAnsi="Times New Roman" w:cs="Times New Roman"/>
        </w:rPr>
        <w:t> г., об имуществе, принадлежащем мне на  праве собственности, о вкладах в банках,  ценных  бумагах,  об  обязательствах имущественного характера по состоянию на  конец  отчетного  периода  (на отчетную дату):</w:t>
      </w:r>
      <w:proofErr w:type="gramEnd"/>
    </w:p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  <w:bookmarkStart w:id="0" w:name="sub_13001"/>
      <w:r>
        <w:rPr>
          <w:rStyle w:val="a6"/>
          <w:rFonts w:ascii="Times New Roman" w:hAnsi="Times New Roman" w:cs="Times New Roman"/>
          <w:bCs/>
        </w:rPr>
        <w:t>Раздел 1. Сведения о доходах</w:t>
      </w:r>
      <w:hyperlink r:id="rId4" w:anchor="sub_1311" w:history="1">
        <w:r>
          <w:rPr>
            <w:rStyle w:val="a7"/>
            <w:bCs/>
          </w:rPr>
          <w:t>*</w:t>
        </w:r>
      </w:hyperlink>
    </w:p>
    <w:bookmarkEnd w:id="0"/>
    <w:p w:rsidR="005A4D49" w:rsidRDefault="005A4D49" w:rsidP="005A4D4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1"/>
        <w:gridCol w:w="7005"/>
        <w:gridCol w:w="1915"/>
      </w:tblGrid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дохода</w:t>
            </w:r>
            <w:hyperlink r:id="rId5" w:anchor="sub_1312" w:history="1">
              <w:r>
                <w:rPr>
                  <w:rStyle w:val="a7"/>
                </w:rPr>
                <w:t>**</w:t>
              </w:r>
            </w:hyperlink>
          </w:p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461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71 772</w:t>
            </w: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педагогической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научной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4D49" w:rsidTr="005A4D49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bookmarkStart w:id="1" w:name="sub_13007"/>
            <w:r>
              <w:rPr>
                <w:rFonts w:ascii="Times New Roman" w:hAnsi="Times New Roman" w:cs="Times New Roman"/>
              </w:rPr>
              <w:t>7</w:t>
            </w:r>
            <w:bookmarkEnd w:id="1"/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 w:rsidP="004617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доходы (указать вид дохода):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 w:rsidP="004617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от продажи автомобиля, находящегося в собственности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от аренды нежилого помещения (гаража), находящегося в индивидуальной собственности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от аренды нежилого помещения (гаража), находящегося в общей совместной собственности</w:t>
            </w:r>
          </w:p>
          <w:p w:rsidR="005A4D49" w:rsidRDefault="005A4D49">
            <w:pPr>
              <w:spacing w:line="276" w:lineRule="auto"/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461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71 772</w:t>
            </w:r>
          </w:p>
        </w:tc>
      </w:tr>
    </w:tbl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2" w:name="sub_1311"/>
      <w:r>
        <w:rPr>
          <w:rFonts w:ascii="Times New Roman" w:hAnsi="Times New Roman" w:cs="Times New Roman"/>
        </w:rPr>
        <w:t>* Указываются доходы (включая пенсии, пособия, иные выплаты) за отчетный период.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3" w:name="sub_1312"/>
      <w:bookmarkEnd w:id="2"/>
      <w:r>
        <w:rPr>
          <w:rFonts w:ascii="Times New Roman" w:hAnsi="Times New Roman" w:cs="Times New Roman"/>
        </w:rPr>
        <w:t xml:space="preserve">** Доход, полученный в иностранной валюте, указывается в рублях по </w:t>
      </w:r>
      <w:hyperlink r:id="rId6" w:history="1">
        <w:r>
          <w:rPr>
            <w:rStyle w:val="a7"/>
          </w:rPr>
          <w:t>курсу</w:t>
        </w:r>
      </w:hyperlink>
      <w:r>
        <w:rPr>
          <w:rFonts w:ascii="Times New Roman" w:hAnsi="Times New Roman" w:cs="Times New Roman"/>
        </w:rPr>
        <w:t xml:space="preserve"> Банка России на дату получения дохода.</w:t>
      </w:r>
    </w:p>
    <w:bookmarkEnd w:id="3"/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ind w:firstLine="0"/>
        <w:rPr>
          <w:rStyle w:val="a6"/>
          <w:bCs/>
        </w:rPr>
      </w:pPr>
      <w:bookmarkStart w:id="4" w:name="sub_13002"/>
    </w:p>
    <w:p w:rsidR="005A4D49" w:rsidRDefault="005A4D49" w:rsidP="005A4D49">
      <w:pPr>
        <w:ind w:firstLine="0"/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r>
        <w:rPr>
          <w:rStyle w:val="a6"/>
          <w:rFonts w:ascii="Times New Roman" w:hAnsi="Times New Roman" w:cs="Times New Roman"/>
          <w:bCs/>
        </w:rPr>
        <w:t xml:space="preserve">Раздел 2. Сведения об имуществе 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5" w:name="sub_401"/>
      <w:bookmarkEnd w:id="4"/>
      <w:r>
        <w:rPr>
          <w:rFonts w:ascii="Times New Roman" w:hAnsi="Times New Roman" w:cs="Times New Roman"/>
        </w:rPr>
        <w:t>2.1. Недвижимое имущество</w:t>
      </w:r>
    </w:p>
    <w:bookmarkEnd w:id="5"/>
    <w:p w:rsidR="005A4D49" w:rsidRDefault="005A4D49" w:rsidP="005A4D4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1"/>
        <w:gridCol w:w="3322"/>
        <w:gridCol w:w="2354"/>
        <w:gridCol w:w="1939"/>
        <w:gridCol w:w="1305"/>
      </w:tblGrid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  <w:hyperlink r:id="rId7" w:anchor="sub_1313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</w:t>
            </w:r>
          </w:p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A4D49" w:rsidTr="005A4D49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</w:t>
            </w:r>
            <w:hyperlink r:id="rId8" w:anchor="sub_1314" w:history="1">
              <w:r>
                <w:rPr>
                  <w:rStyle w:val="a7"/>
                </w:rPr>
                <w:t>**</w:t>
              </w:r>
            </w:hyperlink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Дачный земельный участок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Дачный земельный участок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rPr>
          <w:trHeight w:val="7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Квартира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Квартира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Дачи: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Дачный дом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Дачный дом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Гараж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Гараж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6" w:name="sub_1313"/>
      <w:r>
        <w:rPr>
          <w:rFonts w:ascii="Times New Roman" w:hAnsi="Times New Roman" w:cs="Times New Roman"/>
        </w:rPr>
        <w:t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федерального государственного служащего, который представляет сведения.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7" w:name="sub_1314"/>
      <w:bookmarkEnd w:id="6"/>
      <w:r>
        <w:rPr>
          <w:rFonts w:ascii="Times New Roman" w:hAnsi="Times New Roman" w:cs="Times New Roman"/>
        </w:rPr>
        <w:t>**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bookmarkEnd w:id="7"/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  <w:bookmarkStart w:id="8" w:name="sub_402"/>
    </w:p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Транспортные средства</w:t>
      </w:r>
    </w:p>
    <w:bookmarkEnd w:id="8"/>
    <w:p w:rsidR="005A4D49" w:rsidRDefault="005A4D49" w:rsidP="005A4D4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0"/>
        <w:gridCol w:w="3786"/>
        <w:gridCol w:w="2723"/>
        <w:gridCol w:w="2412"/>
      </w:tblGrid>
      <w:tr w:rsidR="005A4D49" w:rsidTr="005A4D4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  <w:hyperlink r:id="rId9" w:anchor="sub_1315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5A4D49" w:rsidTr="005A4D4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A4D49" w:rsidTr="005A4D49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Автоприцепы: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49" w:rsidRDefault="005A4D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9" w:name="sub_1315"/>
      <w:r>
        <w:rPr>
          <w:rFonts w:ascii="Times New Roman" w:hAnsi="Times New Roman" w:cs="Times New Roman"/>
        </w:rPr>
        <w:t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федерального государственного служащего, который представляет сведения.</w:t>
      </w:r>
    </w:p>
    <w:bookmarkEnd w:id="9"/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Style w:val="a6"/>
          <w:bCs/>
        </w:rPr>
      </w:pPr>
      <w:bookmarkStart w:id="10" w:name="sub_403"/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r>
        <w:rPr>
          <w:rStyle w:val="a6"/>
          <w:rFonts w:ascii="Times New Roman" w:hAnsi="Times New Roman" w:cs="Times New Roman"/>
          <w:bCs/>
        </w:rPr>
        <w:t>Раздел 3. Сведения о денежных средствах, находящихся на счетах в банках и иных кредитных организациях</w:t>
      </w:r>
    </w:p>
    <w:bookmarkEnd w:id="10"/>
    <w:p w:rsidR="005A4D49" w:rsidRDefault="005A4D49" w:rsidP="005A4D4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6"/>
        <w:gridCol w:w="2809"/>
        <w:gridCol w:w="1650"/>
        <w:gridCol w:w="1718"/>
        <w:gridCol w:w="1454"/>
        <w:gridCol w:w="1294"/>
      </w:tblGrid>
      <w:tr w:rsidR="005A4D49" w:rsidTr="005A4D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валюта счета</w:t>
            </w:r>
            <w:hyperlink r:id="rId10" w:anchor="sub_1316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на счете</w:t>
            </w:r>
          </w:p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5A4D49" w:rsidTr="005A4D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A4D49" w:rsidTr="005A4D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11" w:name="sub_1316"/>
      <w:r>
        <w:rPr>
          <w:rFonts w:ascii="Times New Roman" w:hAnsi="Times New Roman" w:cs="Times New Roman"/>
        </w:rPr>
        <w:t>* Указываются вид счета (депозитный, текущий, расчетный, ссудный и другие) и валюта счета.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12" w:name="sub_1317"/>
      <w:bookmarkEnd w:id="11"/>
      <w:r>
        <w:rPr>
          <w:rFonts w:ascii="Times New Roman" w:hAnsi="Times New Roman" w:cs="Times New Roman"/>
        </w:rPr>
        <w:t xml:space="preserve">** Остаток на счете указывается по состоянию на отчетную дату. Для счетов в иностранной валюте остаток указывается в рублях по </w:t>
      </w:r>
      <w:hyperlink r:id="rId11" w:history="1">
        <w:r>
          <w:rPr>
            <w:rStyle w:val="a7"/>
          </w:rPr>
          <w:t>курсу</w:t>
        </w:r>
      </w:hyperlink>
      <w:r>
        <w:rPr>
          <w:rFonts w:ascii="Times New Roman" w:hAnsi="Times New Roman" w:cs="Times New Roman"/>
        </w:rPr>
        <w:t xml:space="preserve"> Банка России на отчетную дату.</w:t>
      </w:r>
    </w:p>
    <w:bookmarkEnd w:id="12"/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Style w:val="a6"/>
          <w:bCs/>
        </w:rPr>
      </w:pPr>
      <w:bookmarkStart w:id="13" w:name="sub_1340"/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r>
        <w:rPr>
          <w:rStyle w:val="a6"/>
          <w:rFonts w:ascii="Times New Roman" w:hAnsi="Times New Roman" w:cs="Times New Roman"/>
          <w:bCs/>
        </w:rPr>
        <w:t>Раздел 4. Сведения о ценных бумагах</w:t>
      </w:r>
    </w:p>
    <w:bookmarkEnd w:id="13"/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  <w:bookmarkStart w:id="14" w:name="sub_1341"/>
      <w:r>
        <w:rPr>
          <w:rFonts w:ascii="Times New Roman" w:hAnsi="Times New Roman" w:cs="Times New Roman"/>
        </w:rPr>
        <w:t>4.1. Акции и иное участие в коммерческих организациях</w:t>
      </w:r>
    </w:p>
    <w:bookmarkEnd w:id="14"/>
    <w:p w:rsidR="005A4D49" w:rsidRDefault="005A4D49" w:rsidP="005A4D4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"/>
        <w:gridCol w:w="2657"/>
        <w:gridCol w:w="1960"/>
        <w:gridCol w:w="1572"/>
        <w:gridCol w:w="1499"/>
        <w:gridCol w:w="1229"/>
      </w:tblGrid>
      <w:tr w:rsidR="005A4D49" w:rsidTr="005A4D4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5" w:name="sub_341"/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bookmarkEnd w:id="15"/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организационно-правовая форма организации</w:t>
            </w:r>
            <w:hyperlink r:id="rId12" w:anchor="sub_1318" w:history="1">
              <w:r>
                <w:rPr>
                  <w:rStyle w:val="a7"/>
                </w:rPr>
                <w:t>*(1)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организации</w:t>
            </w:r>
          </w:p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Уставный капитал</w:t>
            </w:r>
            <w:hyperlink r:id="rId13" w:anchor="sub_1319" w:history="1">
              <w:r>
                <w:rPr>
                  <w:rStyle w:val="a7"/>
                </w:rPr>
                <w:t>*(2)</w:t>
              </w:r>
            </w:hyperlink>
          </w:p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участия</w:t>
            </w:r>
            <w:hyperlink r:id="rId14" w:anchor="sub_1320" w:history="1">
              <w:r>
                <w:rPr>
                  <w:rStyle w:val="a7"/>
                </w:rPr>
                <w:t>*(3)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участия</w:t>
            </w:r>
            <w:hyperlink r:id="rId15" w:anchor="sub_1321" w:history="1">
              <w:r>
                <w:rPr>
                  <w:rStyle w:val="a7"/>
                </w:rPr>
                <w:t>*(4)</w:t>
              </w:r>
            </w:hyperlink>
          </w:p>
        </w:tc>
      </w:tr>
      <w:tr w:rsidR="005A4D49" w:rsidTr="005A4D4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A4D49" w:rsidTr="005A4D4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16" w:name="sub_1318"/>
      <w:r>
        <w:rPr>
          <w:rFonts w:ascii="Times New Roman" w:hAnsi="Times New Roman" w:cs="Times New Roman"/>
        </w:rPr>
        <w:t>*(1) Указываются полное или сокращенное официальное наименование организац</w:t>
      </w:r>
      <w:proofErr w:type="gramStart"/>
      <w:r>
        <w:rPr>
          <w:rFonts w:ascii="Times New Roman" w:hAnsi="Times New Roman" w:cs="Times New Roman"/>
        </w:rPr>
        <w:t>ии и ее</w:t>
      </w:r>
      <w:proofErr w:type="gramEnd"/>
      <w:r>
        <w:rPr>
          <w:rFonts w:ascii="Times New Roman" w:hAnsi="Times New Roman" w:cs="Times New Roman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17" w:name="sub_1319"/>
      <w:bookmarkEnd w:id="16"/>
      <w:r>
        <w:rPr>
          <w:rFonts w:ascii="Times New Roman" w:hAnsi="Times New Roman" w:cs="Times New Roman"/>
        </w:rPr>
        <w:t xml:space="preserve">*(2)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hyperlink r:id="rId16" w:history="1">
        <w:r>
          <w:rPr>
            <w:rStyle w:val="a7"/>
          </w:rPr>
          <w:t>курсу</w:t>
        </w:r>
      </w:hyperlink>
      <w:r>
        <w:rPr>
          <w:rFonts w:ascii="Times New Roman" w:hAnsi="Times New Roman" w:cs="Times New Roman"/>
        </w:rPr>
        <w:t xml:space="preserve"> Банка России на отчетную дату.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18" w:name="sub_1320"/>
      <w:bookmarkEnd w:id="17"/>
      <w:r>
        <w:rPr>
          <w:rFonts w:ascii="Times New Roman" w:hAnsi="Times New Roman" w:cs="Times New Roman"/>
        </w:rPr>
        <w:t>*(3)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19" w:name="sub_1321"/>
      <w:bookmarkEnd w:id="18"/>
      <w:proofErr w:type="gramStart"/>
      <w:r>
        <w:rPr>
          <w:rFonts w:ascii="Times New Roman" w:hAnsi="Times New Roman" w:cs="Times New Roman"/>
        </w:rPr>
        <w:t>*(4)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bookmarkEnd w:id="19"/>
      <w:proofErr w:type="gramEnd"/>
    </w:p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Иные ценные бумаги</w:t>
      </w:r>
    </w:p>
    <w:p w:rsidR="005A4D49" w:rsidRDefault="005A4D49" w:rsidP="005A4D4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1"/>
        <w:gridCol w:w="1692"/>
        <w:gridCol w:w="1842"/>
        <w:gridCol w:w="2069"/>
        <w:gridCol w:w="1816"/>
        <w:gridCol w:w="1501"/>
      </w:tblGrid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ценной бумаги</w:t>
            </w:r>
            <w:hyperlink r:id="rId17" w:anchor="sub_1322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Лицо, выпустившее </w:t>
            </w:r>
            <w:proofErr w:type="gramStart"/>
            <w:r>
              <w:rPr>
                <w:rFonts w:ascii="Times New Roman" w:hAnsi="Times New Roman" w:cs="Times New Roman"/>
              </w:rPr>
              <w:t>ценную</w:t>
            </w:r>
            <w:proofErr w:type="gramEnd"/>
          </w:p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Номинальная величина обязательства</w:t>
            </w:r>
          </w:p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  <w:hyperlink r:id="rId18" w:anchor="sub_1323" w:history="1">
              <w:r>
                <w:rPr>
                  <w:rStyle w:val="a7"/>
                </w:rPr>
                <w:t>**</w:t>
              </w:r>
            </w:hyperlink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A4D49" w:rsidRDefault="005A4D49" w:rsidP="005A4D49">
      <w:pPr>
        <w:pStyle w:val="a4"/>
        <w:rPr>
          <w:rFonts w:ascii="Times New Roman" w:hAnsi="Times New Roman" w:cs="Times New Roman"/>
        </w:rPr>
      </w:pPr>
    </w:p>
    <w:p w:rsidR="005A4D49" w:rsidRDefault="005A4D49" w:rsidP="005A4D49">
      <w:pPr>
        <w:pStyle w:val="a4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   по    </w:t>
      </w:r>
      <w:hyperlink r:id="rId19" w:anchor="sub_1340" w:history="1">
        <w:r>
          <w:rPr>
            <w:rStyle w:val="a7"/>
          </w:rPr>
          <w:t>разделу 4</w:t>
        </w:r>
      </w:hyperlink>
      <w:r>
        <w:rPr>
          <w:rFonts w:ascii="Times New Roman" w:hAnsi="Times New Roman" w:cs="Times New Roman"/>
        </w:rPr>
        <w:t xml:space="preserve">   "Сведения  о   ценных  бумагах"   суммарная декларированная стоимость   ценных  бумаг,   включая  доли   участия   в коммерческих организациях (руб.),   0 рублей - номинальная стоимость        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20" w:name="sub_1322"/>
      <w:r>
        <w:rPr>
          <w:rFonts w:ascii="Times New Roman" w:hAnsi="Times New Roman" w:cs="Times New Roman"/>
        </w:rPr>
        <w:t xml:space="preserve">* Указываются все ценные бумаги по видам (облигации, векселя и другие), за исключением акций, указанных в </w:t>
      </w:r>
      <w:hyperlink r:id="rId20" w:anchor="sub_1341" w:history="1">
        <w:r>
          <w:rPr>
            <w:rStyle w:val="a7"/>
          </w:rPr>
          <w:t>подразделе</w:t>
        </w:r>
      </w:hyperlink>
      <w:r>
        <w:rPr>
          <w:rFonts w:ascii="Times New Roman" w:hAnsi="Times New Roman" w:cs="Times New Roman"/>
        </w:rPr>
        <w:t xml:space="preserve"> "Акции и иное участие в коммерческих организациях".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21" w:name="sub_1323"/>
      <w:bookmarkEnd w:id="20"/>
      <w:r>
        <w:rPr>
          <w:rFonts w:ascii="Times New Roman" w:hAnsi="Times New Roman" w:cs="Times New Roman"/>
        </w:rPr>
        <w:t xml:space="preserve"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21" w:history="1">
        <w:r>
          <w:rPr>
            <w:rStyle w:val="a7"/>
          </w:rPr>
          <w:t>курсу</w:t>
        </w:r>
      </w:hyperlink>
      <w:r>
        <w:rPr>
          <w:rFonts w:ascii="Times New Roman" w:hAnsi="Times New Roman" w:cs="Times New Roman"/>
        </w:rPr>
        <w:t xml:space="preserve"> Банка России на отчетную дату.</w:t>
      </w:r>
    </w:p>
    <w:p w:rsidR="005A4D49" w:rsidRDefault="005A4D49" w:rsidP="005A4D49">
      <w:pPr>
        <w:rPr>
          <w:rStyle w:val="a6"/>
          <w:bCs/>
        </w:rPr>
      </w:pPr>
      <w:bookmarkStart w:id="22" w:name="sub_405"/>
      <w:bookmarkEnd w:id="21"/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ind w:firstLine="0"/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pPr>
        <w:rPr>
          <w:rStyle w:val="a6"/>
          <w:rFonts w:ascii="Times New Roman" w:hAnsi="Times New Roman" w:cs="Times New Roman"/>
          <w:bCs/>
        </w:rPr>
      </w:pPr>
    </w:p>
    <w:p w:rsidR="005A4D49" w:rsidRDefault="005A4D49" w:rsidP="005A4D49">
      <w:r>
        <w:rPr>
          <w:rStyle w:val="a6"/>
          <w:rFonts w:ascii="Times New Roman" w:hAnsi="Times New Roman" w:cs="Times New Roman"/>
          <w:bCs/>
        </w:rPr>
        <w:t>Раздел 5. Сведения об обязательствах имущественного характера</w:t>
      </w:r>
    </w:p>
    <w:bookmarkEnd w:id="22"/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  <w:bookmarkStart w:id="23" w:name="sub_130051"/>
      <w:r>
        <w:rPr>
          <w:rFonts w:ascii="Times New Roman" w:hAnsi="Times New Roman" w:cs="Times New Roman"/>
        </w:rPr>
        <w:t>5.1. Объекты недвижимого имущества, находящиеся в пользовании</w:t>
      </w:r>
      <w:hyperlink r:id="rId22" w:anchor="sub_1324" w:history="1">
        <w:r>
          <w:rPr>
            <w:rStyle w:val="a7"/>
          </w:rPr>
          <w:t>*(1)</w:t>
        </w:r>
      </w:hyperlink>
    </w:p>
    <w:bookmarkEnd w:id="23"/>
    <w:p w:rsidR="005A4D49" w:rsidRDefault="005A4D49" w:rsidP="005A4D4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1"/>
        <w:gridCol w:w="2038"/>
        <w:gridCol w:w="2023"/>
        <w:gridCol w:w="2055"/>
        <w:gridCol w:w="1738"/>
        <w:gridCol w:w="1066"/>
      </w:tblGrid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имущества</w:t>
            </w:r>
            <w:hyperlink r:id="rId23" w:anchor="sub_1325" w:history="1">
              <w:r>
                <w:rPr>
                  <w:rStyle w:val="a7"/>
                </w:rPr>
                <w:t>*(2)</w:t>
              </w:r>
            </w:hyperlink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сроки пользования</w:t>
            </w:r>
            <w:hyperlink r:id="rId24" w:anchor="sub_1326" w:history="1">
              <w:r>
                <w:rPr>
                  <w:rStyle w:val="a7"/>
                </w:rPr>
                <w:t>*(3)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пользования</w:t>
            </w:r>
            <w:hyperlink r:id="rId25" w:anchor="sub_1327" w:history="1">
              <w:r>
                <w:rPr>
                  <w:rStyle w:val="a7"/>
                </w:rPr>
                <w:t>*(4)</w:t>
              </w:r>
            </w:hyperlink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</w:t>
            </w:r>
          </w:p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  <w:bookmarkStart w:id="24" w:name="sub_1324"/>
    </w:p>
    <w:p w:rsidR="005A4D49" w:rsidRDefault="005A4D49" w:rsidP="005A4D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*(1) Указываются по состоянию на отчетную дату.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25" w:name="sub_1325"/>
      <w:bookmarkEnd w:id="24"/>
      <w:r>
        <w:rPr>
          <w:rFonts w:ascii="Times New Roman" w:hAnsi="Times New Roman" w:cs="Times New Roman"/>
        </w:rPr>
        <w:t>*(2) Указывается вид недвижимого имущества (земельный участок, жилой дом, дача и другие).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26" w:name="sub_1326"/>
      <w:bookmarkEnd w:id="25"/>
      <w:r>
        <w:rPr>
          <w:rFonts w:ascii="Times New Roman" w:hAnsi="Times New Roman" w:cs="Times New Roman"/>
        </w:rPr>
        <w:t>*(3) Указываются вид пользования (аренда, безвозмездное пользование и другие) и сроки пользования.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27" w:name="sub_1327"/>
      <w:bookmarkEnd w:id="26"/>
      <w:r>
        <w:rPr>
          <w:rFonts w:ascii="Times New Roman" w:hAnsi="Times New Roman" w:cs="Times New Roman"/>
        </w:rPr>
        <w:t>*(4)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bookmarkEnd w:id="27"/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  <w:bookmarkStart w:id="28" w:name="sub_130052"/>
      <w:r>
        <w:rPr>
          <w:rFonts w:ascii="Times New Roman" w:hAnsi="Times New Roman" w:cs="Times New Roman"/>
        </w:rPr>
        <w:t>5.2. Прочие обязательства</w:t>
      </w:r>
      <w:hyperlink r:id="rId26" w:anchor="sub_1328" w:history="1">
        <w:r>
          <w:rPr>
            <w:rStyle w:val="a7"/>
          </w:rPr>
          <w:t>*(1)</w:t>
        </w:r>
      </w:hyperlink>
    </w:p>
    <w:bookmarkEnd w:id="28"/>
    <w:p w:rsidR="005A4D49" w:rsidRDefault="005A4D49" w:rsidP="005A4D4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3"/>
        <w:gridCol w:w="2339"/>
        <w:gridCol w:w="1955"/>
        <w:gridCol w:w="1637"/>
        <w:gridCol w:w="1733"/>
        <w:gridCol w:w="1264"/>
      </w:tblGrid>
      <w:tr w:rsidR="005A4D49" w:rsidTr="005A4D49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29" w:name="sub_1300521"/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bookmarkEnd w:id="29"/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обязательства</w:t>
            </w:r>
            <w:hyperlink r:id="rId27" w:anchor="sub_1329" w:history="1">
              <w:r>
                <w:rPr>
                  <w:rStyle w:val="a7"/>
                </w:rPr>
                <w:t>*(2)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 (должник)</w:t>
            </w:r>
            <w:hyperlink r:id="rId28" w:anchor="sub_1330" w:history="1">
              <w:r>
                <w:rPr>
                  <w:rStyle w:val="a7"/>
                </w:rPr>
                <w:t>*(3)</w:t>
              </w:r>
            </w:hyperlink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возникновения</w:t>
            </w:r>
            <w:hyperlink r:id="rId29" w:anchor="sub_1331" w:history="1">
              <w:r>
                <w:rPr>
                  <w:rStyle w:val="a7"/>
                </w:rPr>
                <w:t>*(4)</w:t>
              </w:r>
            </w:hyperlink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обязательства</w:t>
            </w:r>
            <w:hyperlink r:id="rId30" w:anchor="sub_1332" w:history="1">
              <w:r>
                <w:rPr>
                  <w:rStyle w:val="a7"/>
                </w:rPr>
                <w:t>*(5)</w:t>
              </w:r>
            </w:hyperlink>
          </w:p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</w:t>
            </w:r>
          </w:p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обязательства</w:t>
            </w:r>
            <w:hyperlink r:id="rId31" w:anchor="sub_1333" w:history="1">
              <w:r>
                <w:rPr>
                  <w:rStyle w:val="a7"/>
                </w:rPr>
                <w:t>*(6)</w:t>
              </w:r>
            </w:hyperlink>
          </w:p>
        </w:tc>
      </w:tr>
      <w:tr w:rsidR="005A4D49" w:rsidTr="005A4D49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A4D49" w:rsidTr="005A4D49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4D49" w:rsidTr="005A4D49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9" w:rsidRDefault="005A4D4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 </w:t>
      </w:r>
    </w:p>
    <w:p w:rsidR="005A4D49" w:rsidRDefault="005A4D49" w:rsidP="005A4D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Достоверность и полноту настоящих сведений подтверждаю.</w:t>
      </w:r>
    </w:p>
    <w:p w:rsidR="005A4D49" w:rsidRDefault="0022174C" w:rsidP="005A4D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"31"  марта 2015</w:t>
      </w:r>
      <w:r w:rsidR="005A4D49">
        <w:rPr>
          <w:rFonts w:ascii="Times New Roman" w:hAnsi="Times New Roman" w:cs="Times New Roman"/>
        </w:rPr>
        <w:t> г. _______________________________________________</w:t>
      </w:r>
    </w:p>
    <w:p w:rsidR="005A4D49" w:rsidRDefault="005A4D49" w:rsidP="005A4D4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 муниципального служащего)</w:t>
      </w:r>
    </w:p>
    <w:p w:rsidR="005A4D49" w:rsidRDefault="005A4D49" w:rsidP="005A4D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Чекарбиев Усам Магамедович _____________________________________</w:t>
      </w:r>
    </w:p>
    <w:p w:rsidR="005A4D49" w:rsidRDefault="005A4D49" w:rsidP="005A4D4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и подпись лица, принявшего справку)</w:t>
      </w:r>
    </w:p>
    <w:p w:rsidR="005A4D49" w:rsidRDefault="005A4D49" w:rsidP="005A4D49">
      <w:pPr>
        <w:rPr>
          <w:rFonts w:ascii="Times New Roman" w:hAnsi="Times New Roman" w:cs="Times New Roman"/>
        </w:rPr>
      </w:pPr>
    </w:p>
    <w:p w:rsidR="005A4D49" w:rsidRDefault="005A4D49" w:rsidP="005A4D49">
      <w:pPr>
        <w:rPr>
          <w:rFonts w:ascii="Times New Roman" w:hAnsi="Times New Roman" w:cs="Times New Roman"/>
        </w:rPr>
      </w:pPr>
      <w:bookmarkStart w:id="30" w:name="sub_1328"/>
      <w:r>
        <w:rPr>
          <w:rFonts w:ascii="Times New Roman" w:hAnsi="Times New Roman" w:cs="Times New Roman"/>
        </w:rPr>
        <w:t xml:space="preserve">*(1) Указываются имеющиеся на отчетную дату срочные обязательства финансового характера на сумму, превышающую 100-кратный </w:t>
      </w:r>
      <w:hyperlink r:id="rId32" w:history="1">
        <w:r>
          <w:rPr>
            <w:rStyle w:val="a7"/>
          </w:rPr>
          <w:t>размер минимальной оплаты труда</w:t>
        </w:r>
      </w:hyperlink>
      <w:r>
        <w:rPr>
          <w:rFonts w:ascii="Times New Roman" w:hAnsi="Times New Roman" w:cs="Times New Roman"/>
        </w:rPr>
        <w:t>, установленный на отчетную дату.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31" w:name="sub_1329"/>
      <w:bookmarkEnd w:id="30"/>
      <w:r>
        <w:rPr>
          <w:rFonts w:ascii="Times New Roman" w:hAnsi="Times New Roman" w:cs="Times New Roman"/>
        </w:rPr>
        <w:t>*(2) Указывается существо обязательства (заем, кредит и другие).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32" w:name="sub_1330"/>
      <w:bookmarkEnd w:id="31"/>
      <w:r>
        <w:rPr>
          <w:rFonts w:ascii="Times New Roman" w:hAnsi="Times New Roman" w:cs="Times New Roman"/>
        </w:rPr>
        <w:t>*(3)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33" w:name="sub_1331"/>
      <w:bookmarkEnd w:id="32"/>
      <w:r>
        <w:rPr>
          <w:rFonts w:ascii="Times New Roman" w:hAnsi="Times New Roman" w:cs="Times New Roman"/>
        </w:rPr>
        <w:t>*(4)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34" w:name="sub_1332"/>
      <w:bookmarkEnd w:id="33"/>
      <w:r>
        <w:rPr>
          <w:rFonts w:ascii="Times New Roman" w:hAnsi="Times New Roman" w:cs="Times New Roman"/>
        </w:rPr>
        <w:t xml:space="preserve">*(5) Указывается сумма основного обязательства (без суммы процентов). Для обязательств, выраженных в иностранной валюте, сумма указывается в рублях по </w:t>
      </w:r>
      <w:hyperlink r:id="rId33" w:history="1">
        <w:r>
          <w:rPr>
            <w:rStyle w:val="a7"/>
          </w:rPr>
          <w:t>курсу</w:t>
        </w:r>
      </w:hyperlink>
      <w:r>
        <w:rPr>
          <w:rFonts w:ascii="Times New Roman" w:hAnsi="Times New Roman" w:cs="Times New Roman"/>
        </w:rPr>
        <w:t xml:space="preserve"> Банка России на отчетную дату.</w:t>
      </w:r>
    </w:p>
    <w:p w:rsidR="005A4D49" w:rsidRDefault="005A4D49" w:rsidP="005A4D49">
      <w:pPr>
        <w:rPr>
          <w:rFonts w:ascii="Times New Roman" w:hAnsi="Times New Roman" w:cs="Times New Roman"/>
        </w:rPr>
      </w:pPr>
      <w:bookmarkStart w:id="35" w:name="sub_1333"/>
      <w:bookmarkEnd w:id="34"/>
      <w:r>
        <w:rPr>
          <w:rFonts w:ascii="Times New Roman" w:hAnsi="Times New Roman" w:cs="Times New Roman"/>
        </w:rPr>
        <w:t>*(6)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35"/>
    <w:p w:rsidR="005A4D49" w:rsidRDefault="005A4D49" w:rsidP="005A4D49">
      <w:pPr>
        <w:ind w:firstLine="0"/>
        <w:rPr>
          <w:rFonts w:ascii="Times New Roman" w:hAnsi="Times New Roman" w:cs="Times New Roman"/>
        </w:rPr>
      </w:pPr>
    </w:p>
    <w:p w:rsidR="005A4D49" w:rsidRDefault="005A4D49" w:rsidP="005A4D49"/>
    <w:p w:rsidR="005A4D49" w:rsidRDefault="005A4D49" w:rsidP="005A4D49"/>
    <w:p w:rsidR="00705092" w:rsidRDefault="00705092"/>
    <w:sectPr w:rsidR="00705092" w:rsidSect="005A4D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D49"/>
    <w:rsid w:val="0006013F"/>
    <w:rsid w:val="000964D2"/>
    <w:rsid w:val="000B27B0"/>
    <w:rsid w:val="00134CF8"/>
    <w:rsid w:val="00147298"/>
    <w:rsid w:val="001514A6"/>
    <w:rsid w:val="001630DD"/>
    <w:rsid w:val="00197BC7"/>
    <w:rsid w:val="001E0D2B"/>
    <w:rsid w:val="0022174C"/>
    <w:rsid w:val="00255572"/>
    <w:rsid w:val="00364E31"/>
    <w:rsid w:val="00437956"/>
    <w:rsid w:val="0044416B"/>
    <w:rsid w:val="00461711"/>
    <w:rsid w:val="0050204F"/>
    <w:rsid w:val="00533585"/>
    <w:rsid w:val="005A4D49"/>
    <w:rsid w:val="005A7708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7F3C25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DB4049"/>
    <w:rsid w:val="00E14DFA"/>
    <w:rsid w:val="00E56B2C"/>
    <w:rsid w:val="00E7737B"/>
    <w:rsid w:val="00E8279B"/>
    <w:rsid w:val="00EC2C63"/>
    <w:rsid w:val="00EC4FCF"/>
    <w:rsid w:val="00F35112"/>
    <w:rsid w:val="00F96177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A4D4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5A4D49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5A4D49"/>
    <w:pPr>
      <w:ind w:firstLine="0"/>
      <w:jc w:val="left"/>
    </w:pPr>
  </w:style>
  <w:style w:type="character" w:customStyle="1" w:styleId="a6">
    <w:name w:val="Цветовое выделение"/>
    <w:uiPriority w:val="99"/>
    <w:rsid w:val="005A4D49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5A4D49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3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8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6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917.0/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2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7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5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33" Type="http://schemas.openxmlformats.org/officeDocument/2006/relationships/hyperlink" Target="garantf1://7917.0/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917.0/" TargetMode="External"/><Relationship Id="rId20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9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917.0/" TargetMode="External"/><Relationship Id="rId11" Type="http://schemas.openxmlformats.org/officeDocument/2006/relationships/hyperlink" Target="garantf1://7917.0/" TargetMode="External"/><Relationship Id="rId24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32" Type="http://schemas.openxmlformats.org/officeDocument/2006/relationships/hyperlink" Target="garantf1://10080093.0/" TargetMode="External"/><Relationship Id="rId5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5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3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8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0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9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31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4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9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4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2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7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30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2015-02-14T16:45:00Z</cp:lastPrinted>
  <dcterms:created xsi:type="dcterms:W3CDTF">2012-12-17T15:49:00Z</dcterms:created>
  <dcterms:modified xsi:type="dcterms:W3CDTF">2015-02-14T16:46:00Z</dcterms:modified>
</cp:coreProperties>
</file>